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93" w:rsidRDefault="00680F93" w:rsidP="006C0E2E">
      <w:pPr>
        <w:jc w:val="center"/>
        <w:rPr>
          <w:rFonts w:ascii="黑体" w:eastAsia="黑体"/>
          <w:sz w:val="44"/>
          <w:szCs w:val="44"/>
        </w:rPr>
      </w:pPr>
      <w:r w:rsidRPr="00BD5EA1">
        <w:rPr>
          <w:rFonts w:ascii="黑体" w:eastAsia="黑体" w:hint="eastAsia"/>
          <w:sz w:val="44"/>
          <w:szCs w:val="44"/>
        </w:rPr>
        <w:t>西北农林科技大学</w:t>
      </w:r>
    </w:p>
    <w:p w:rsidR="00680F93" w:rsidRPr="00BD5EA1" w:rsidRDefault="00680F93" w:rsidP="006C0E2E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华福证券奖学金</w:t>
      </w:r>
      <w:r w:rsidRPr="00BD5EA1">
        <w:rPr>
          <w:rFonts w:ascii="黑体" w:eastAsia="黑体" w:hint="eastAsia"/>
          <w:sz w:val="44"/>
          <w:szCs w:val="44"/>
        </w:rPr>
        <w:t>评选办法</w:t>
      </w:r>
    </w:p>
    <w:p w:rsidR="00680F93" w:rsidRPr="002B69A7" w:rsidRDefault="00680F93" w:rsidP="006C0E2E">
      <w:pPr>
        <w:spacing w:line="540" w:lineRule="exact"/>
        <w:jc w:val="center"/>
        <w:rPr>
          <w:rFonts w:ascii="黑体" w:eastAsia="黑体"/>
          <w:sz w:val="44"/>
          <w:szCs w:val="44"/>
        </w:rPr>
      </w:pPr>
    </w:p>
    <w:p w:rsidR="00680F93" w:rsidRPr="00470B34" w:rsidRDefault="00680F93" w:rsidP="0033144C">
      <w:pPr>
        <w:pStyle w:val="Default"/>
        <w:spacing w:line="520" w:lineRule="exact"/>
        <w:ind w:firstLineChars="200" w:firstLine="643"/>
        <w:rPr>
          <w:rFonts w:ascii="仿宋_GB2312" w:eastAsia="仿宋_GB2312" w:cs="Times New Roman"/>
          <w:color w:val="auto"/>
          <w:kern w:val="2"/>
          <w:sz w:val="32"/>
          <w:szCs w:val="32"/>
        </w:rPr>
      </w:pPr>
      <w:r w:rsidRPr="00470B34">
        <w:rPr>
          <w:rFonts w:ascii="仿宋_GB2312" w:eastAsia="仿宋_GB2312" w:cs="Times New Roman" w:hint="eastAsia"/>
          <w:b/>
          <w:color w:val="auto"/>
          <w:kern w:val="2"/>
          <w:sz w:val="32"/>
          <w:szCs w:val="32"/>
        </w:rPr>
        <w:t>第一条</w:t>
      </w:r>
      <w:r w:rsidRPr="00470B34">
        <w:rPr>
          <w:rFonts w:ascii="仿宋_GB2312" w:eastAsia="仿宋_GB2312" w:cs="Times New Roman"/>
          <w:b/>
          <w:color w:val="auto"/>
          <w:kern w:val="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为支持我校教育事业，鼓励在校学生勤奋学习、锐意进取、提高综合素质。</w:t>
      </w:r>
      <w:r w:rsidRPr="006C0E2E">
        <w:rPr>
          <w:rFonts w:ascii="仿宋_GB2312" w:eastAsia="仿宋_GB2312" w:hint="eastAsia"/>
          <w:sz w:val="32"/>
          <w:szCs w:val="32"/>
        </w:rPr>
        <w:t>福建省兴银慈善基金会出资在我校设立“西北农林科技大学华福证券奖学金”，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为做好奖学金的评定及发放工作，</w:t>
      </w:r>
      <w:r w:rsidRPr="00470B34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结合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学</w:t>
      </w:r>
      <w:r w:rsidRPr="00470B34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校实际情况，特制定本办法。</w:t>
      </w:r>
    </w:p>
    <w:p w:rsidR="00680F93" w:rsidRPr="00B21D64" w:rsidRDefault="00680F93" w:rsidP="006C0E2E">
      <w:pPr>
        <w:pStyle w:val="Default"/>
        <w:spacing w:line="520" w:lineRule="exact"/>
        <w:ind w:firstLine="640"/>
        <w:rPr>
          <w:rFonts w:ascii="仿宋_GB2312" w:eastAsia="仿宋_GB2312" w:cs="Times New Roman"/>
          <w:color w:val="auto"/>
          <w:kern w:val="2"/>
          <w:sz w:val="32"/>
          <w:szCs w:val="32"/>
        </w:rPr>
      </w:pPr>
      <w:r w:rsidRPr="000B04DD">
        <w:rPr>
          <w:rFonts w:ascii="仿宋_GB2312" w:eastAsia="仿宋_GB2312" w:cs="Times New Roman" w:hint="eastAsia"/>
          <w:b/>
          <w:color w:val="auto"/>
          <w:kern w:val="2"/>
          <w:sz w:val="32"/>
          <w:szCs w:val="32"/>
        </w:rPr>
        <w:t>第二条</w:t>
      </w:r>
      <w:r w:rsidRPr="000B04DD">
        <w:rPr>
          <w:rFonts w:ascii="仿宋_GB2312" w:eastAsia="仿宋_GB2312" w:cs="Times New Roman"/>
          <w:b/>
          <w:color w:val="auto"/>
          <w:kern w:val="2"/>
          <w:sz w:val="32"/>
          <w:szCs w:val="32"/>
        </w:rPr>
        <w:t xml:space="preserve">  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奖励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对象为全校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在校正式注册的全日制</w:t>
      </w:r>
      <w:r w:rsidR="00B21D64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二年级及以上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本科生，</w:t>
      </w:r>
      <w:r w:rsidR="00B21D64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每年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奖励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名额</w:t>
      </w:r>
      <w:r w:rsidRPr="0033543E">
        <w:rPr>
          <w:rFonts w:ascii="仿宋_GB2312" w:eastAsia="仿宋_GB2312" w:cs="Times New Roman"/>
          <w:color w:val="auto"/>
          <w:kern w:val="2"/>
          <w:sz w:val="32"/>
          <w:szCs w:val="32"/>
        </w:rPr>
        <w:t>40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名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，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奖励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金额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每人每年</w:t>
      </w:r>
      <w:r w:rsidRPr="0033543E">
        <w:rPr>
          <w:rFonts w:ascii="仿宋_GB2312" w:eastAsia="仿宋_GB2312" w:cs="Times New Roman"/>
          <w:color w:val="auto"/>
          <w:kern w:val="2"/>
          <w:sz w:val="32"/>
          <w:szCs w:val="32"/>
        </w:rPr>
        <w:t>5000</w:t>
      </w:r>
      <w:r w:rsidRPr="0033543E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元人民币</w:t>
      </w:r>
      <w:r w:rsidR="00B21D64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。</w:t>
      </w:r>
      <w:r w:rsidR="00633CFC">
        <w:rPr>
          <w:rFonts w:ascii="仿宋_GB2312" w:eastAsia="仿宋_GB2312" w:cs="Times New Roman" w:hint="eastAsia"/>
          <w:kern w:val="2"/>
          <w:sz w:val="32"/>
          <w:szCs w:val="32"/>
        </w:rPr>
        <w:t>上年度获奖学生经考核符合评选条件的可连续申请。</w:t>
      </w:r>
    </w:p>
    <w:p w:rsidR="00680F93" w:rsidRDefault="00680F93" w:rsidP="006C0E2E">
      <w:pPr>
        <w:spacing w:line="520" w:lineRule="exact"/>
        <w:ind w:firstLine="627"/>
        <w:rPr>
          <w:rFonts w:ascii="仿宋_GB2312" w:eastAsia="仿宋_GB2312"/>
          <w:sz w:val="32"/>
          <w:szCs w:val="32"/>
        </w:rPr>
      </w:pPr>
      <w:r w:rsidRPr="00470B34">
        <w:rPr>
          <w:rFonts w:ascii="仿宋_GB2312" w:eastAsia="仿宋_GB2312" w:hint="eastAsia"/>
          <w:b/>
          <w:sz w:val="32"/>
          <w:szCs w:val="32"/>
        </w:rPr>
        <w:t>第三条</w:t>
      </w:r>
      <w:r w:rsidRPr="00470B34">
        <w:rPr>
          <w:rFonts w:ascii="仿宋_GB2312" w:eastAsia="仿宋_GB2312"/>
          <w:b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 w:rsidRPr="00FC7C62">
        <w:rPr>
          <w:rFonts w:ascii="仿宋_GB2312" w:eastAsia="仿宋_GB2312" w:hint="eastAsia"/>
          <w:sz w:val="32"/>
          <w:szCs w:val="32"/>
        </w:rPr>
        <w:t>学生工作处负责</w:t>
      </w:r>
      <w:r>
        <w:rPr>
          <w:rFonts w:ascii="仿宋_GB2312" w:eastAsia="仿宋_GB2312" w:hint="eastAsia"/>
          <w:sz w:val="32"/>
          <w:szCs w:val="32"/>
        </w:rPr>
        <w:t>华福证券奖学金</w:t>
      </w:r>
      <w:r w:rsidRPr="00FC7C62">
        <w:rPr>
          <w:rFonts w:ascii="仿宋_GB2312" w:eastAsia="仿宋_GB2312" w:hint="eastAsia"/>
          <w:sz w:val="32"/>
          <w:szCs w:val="32"/>
        </w:rPr>
        <w:t>学生</w:t>
      </w:r>
      <w:r>
        <w:rPr>
          <w:rFonts w:ascii="仿宋_GB2312" w:eastAsia="仿宋_GB2312" w:hint="eastAsia"/>
          <w:sz w:val="32"/>
          <w:szCs w:val="32"/>
        </w:rPr>
        <w:t>评定</w:t>
      </w:r>
      <w:r w:rsidRPr="00FC7C62"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相</w:t>
      </w:r>
      <w:r w:rsidRPr="00FC7C62">
        <w:rPr>
          <w:rFonts w:ascii="仿宋_GB2312" w:eastAsia="仿宋_GB2312" w:hint="eastAsia"/>
          <w:sz w:val="32"/>
          <w:szCs w:val="32"/>
        </w:rPr>
        <w:t>关材料报送工作；</w:t>
      </w:r>
      <w:r>
        <w:rPr>
          <w:rFonts w:ascii="仿宋_GB2312" w:eastAsia="仿宋_GB2312" w:hint="eastAsia"/>
          <w:sz w:val="32"/>
          <w:szCs w:val="32"/>
        </w:rPr>
        <w:t>有</w:t>
      </w:r>
      <w:r w:rsidRPr="00FC7C62">
        <w:rPr>
          <w:rFonts w:ascii="仿宋_GB2312" w:eastAsia="仿宋_GB2312" w:hint="eastAsia"/>
          <w:sz w:val="32"/>
          <w:szCs w:val="32"/>
        </w:rPr>
        <w:t>关院</w:t>
      </w:r>
      <w:r w:rsidR="008A0C91"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 w:hint="eastAsia"/>
          <w:sz w:val="32"/>
          <w:szCs w:val="32"/>
        </w:rPr>
        <w:t>学生工作领导小组具体</w:t>
      </w:r>
      <w:r w:rsidRPr="00FC7C62">
        <w:rPr>
          <w:rFonts w:ascii="仿宋_GB2312" w:eastAsia="仿宋_GB2312" w:hint="eastAsia"/>
          <w:sz w:val="32"/>
          <w:szCs w:val="32"/>
        </w:rPr>
        <w:t>负责</w:t>
      </w:r>
      <w:r>
        <w:rPr>
          <w:rFonts w:ascii="仿宋_GB2312" w:eastAsia="仿宋_GB2312" w:hint="eastAsia"/>
          <w:sz w:val="32"/>
          <w:szCs w:val="32"/>
        </w:rPr>
        <w:t>华福证券奖学金</w:t>
      </w:r>
      <w:r w:rsidRPr="00FC7C62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人选推荐</w:t>
      </w:r>
      <w:r w:rsidRPr="00FC7C62">
        <w:rPr>
          <w:rFonts w:ascii="仿宋_GB2312" w:eastAsia="仿宋_GB2312" w:hint="eastAsia"/>
          <w:sz w:val="32"/>
          <w:szCs w:val="32"/>
        </w:rPr>
        <w:t>和其它管理工作。</w:t>
      </w:r>
    </w:p>
    <w:p w:rsidR="00680F93" w:rsidRPr="002706F0" w:rsidRDefault="00680F93" w:rsidP="0033144C">
      <w:pPr>
        <w:spacing w:line="520" w:lineRule="exact"/>
        <w:ind w:firstLineChars="196" w:firstLine="630"/>
        <w:rPr>
          <w:rFonts w:ascii="仿宋_GB2312" w:eastAsia="仿宋_GB2312"/>
          <w:sz w:val="32"/>
          <w:szCs w:val="32"/>
        </w:rPr>
      </w:pPr>
      <w:r w:rsidRPr="002706F0"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学生</w:t>
      </w:r>
      <w:r w:rsidRPr="002706F0">
        <w:rPr>
          <w:rFonts w:ascii="仿宋_GB2312" w:eastAsia="仿宋_GB2312" w:hint="eastAsia"/>
          <w:sz w:val="32"/>
          <w:szCs w:val="32"/>
        </w:rPr>
        <w:t>基本申请条件</w:t>
      </w:r>
    </w:p>
    <w:p w:rsidR="00680F93" w:rsidRPr="00851AE9" w:rsidRDefault="00680F93" w:rsidP="0033144C">
      <w:pPr>
        <w:pStyle w:val="Default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851AE9">
        <w:rPr>
          <w:rFonts w:ascii="仿宋_GB2312" w:eastAsia="仿宋_GB2312" w:hint="eastAsia"/>
          <w:sz w:val="32"/>
          <w:szCs w:val="32"/>
        </w:rPr>
        <w:t>遵守宪法和法律，遵守学校规章制度；</w:t>
      </w:r>
    </w:p>
    <w:p w:rsidR="00680F93" w:rsidRPr="00851AE9" w:rsidRDefault="00680F93" w:rsidP="0033144C">
      <w:pPr>
        <w:pStyle w:val="Default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851AE9">
        <w:rPr>
          <w:rFonts w:ascii="仿宋_GB2312" w:eastAsia="仿宋_GB2312" w:hint="eastAsia"/>
          <w:sz w:val="32"/>
          <w:szCs w:val="32"/>
        </w:rPr>
        <w:t>诚实守信，道德品质优良；</w:t>
      </w:r>
      <w:r w:rsidRPr="00851AE9">
        <w:rPr>
          <w:rFonts w:ascii="仿宋_GB2312" w:eastAsia="仿宋_GB2312"/>
          <w:sz w:val="32"/>
          <w:szCs w:val="32"/>
        </w:rPr>
        <w:t xml:space="preserve"> </w:t>
      </w:r>
    </w:p>
    <w:p w:rsidR="00680F93" w:rsidRDefault="00680F93" w:rsidP="0033144C">
      <w:pPr>
        <w:pStyle w:val="Default"/>
        <w:spacing w:line="520" w:lineRule="exact"/>
        <w:ind w:firstLineChars="200" w:firstLine="640"/>
        <w:rPr>
          <w:rFonts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cs="Times New Roman"/>
          <w:color w:val="auto"/>
          <w:kern w:val="2"/>
          <w:sz w:val="32"/>
          <w:szCs w:val="32"/>
        </w:rPr>
        <w:t>3.</w:t>
      </w:r>
      <w:r w:rsidRPr="00743FE9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热爱所学专业，成绩优秀，学习成绩与综合测评成绩排名均在本班前</w:t>
      </w:r>
      <w:r>
        <w:rPr>
          <w:rFonts w:ascii="仿宋_GB2312" w:eastAsia="仿宋_GB2312" w:cs="Times New Roman"/>
          <w:color w:val="auto"/>
          <w:kern w:val="2"/>
          <w:sz w:val="32"/>
          <w:szCs w:val="32"/>
        </w:rPr>
        <w:t>5</w:t>
      </w:r>
      <w:r w:rsidRPr="00743FE9">
        <w:rPr>
          <w:rFonts w:ascii="仿宋_GB2312" w:eastAsia="仿宋_GB2312" w:cs="Times New Roman"/>
          <w:color w:val="auto"/>
          <w:kern w:val="2"/>
          <w:sz w:val="32"/>
          <w:szCs w:val="32"/>
        </w:rPr>
        <w:t>0%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；</w:t>
      </w:r>
    </w:p>
    <w:p w:rsidR="00680F93" w:rsidRDefault="00680F93" w:rsidP="0033144C">
      <w:pPr>
        <w:pStyle w:val="Default"/>
        <w:spacing w:line="520" w:lineRule="exact"/>
        <w:ind w:firstLineChars="200" w:firstLine="640"/>
        <w:rPr>
          <w:rFonts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cs="Times New Roman"/>
          <w:color w:val="auto"/>
          <w:kern w:val="2"/>
          <w:sz w:val="32"/>
          <w:szCs w:val="32"/>
        </w:rPr>
        <w:t>4.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同等条件下，家庭经济困难学生优先考虑。</w:t>
      </w:r>
    </w:p>
    <w:p w:rsidR="00680F93" w:rsidRPr="00743FE9" w:rsidRDefault="00680F93" w:rsidP="0033144C">
      <w:pPr>
        <w:pStyle w:val="Default"/>
        <w:spacing w:line="520" w:lineRule="exact"/>
        <w:ind w:firstLineChars="200" w:firstLine="643"/>
        <w:rPr>
          <w:rFonts w:ascii="仿宋_GB2312" w:eastAsia="仿宋_GB2312" w:cs="Times New Roman"/>
          <w:color w:val="auto"/>
          <w:kern w:val="2"/>
          <w:sz w:val="32"/>
          <w:szCs w:val="32"/>
        </w:rPr>
      </w:pPr>
      <w:r w:rsidRPr="00743FE9">
        <w:rPr>
          <w:rFonts w:ascii="仿宋_GB2312" w:eastAsia="仿宋_GB2312" w:cs="Times New Roman" w:hint="eastAsia"/>
          <w:b/>
          <w:color w:val="auto"/>
          <w:kern w:val="2"/>
          <w:sz w:val="32"/>
          <w:szCs w:val="32"/>
        </w:rPr>
        <w:t>第五条</w:t>
      </w:r>
      <w:r w:rsidRPr="00743FE9">
        <w:rPr>
          <w:rFonts w:ascii="仿宋_GB2312" w:eastAsia="仿宋_GB2312" w:cs="Times New Roman"/>
          <w:b/>
          <w:color w:val="auto"/>
          <w:kern w:val="2"/>
          <w:sz w:val="32"/>
          <w:szCs w:val="32"/>
        </w:rPr>
        <w:t xml:space="preserve"> </w:t>
      </w:r>
      <w:r w:rsidRPr="00743FE9">
        <w:rPr>
          <w:rFonts w:ascii="仿宋_GB2312" w:eastAsia="仿宋_GB2312" w:cs="Times New Roman"/>
          <w:color w:val="auto"/>
          <w:kern w:val="2"/>
          <w:sz w:val="32"/>
          <w:szCs w:val="32"/>
        </w:rPr>
        <w:t xml:space="preserve"> </w:t>
      </w:r>
      <w:r w:rsidRPr="00743FE9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相关院</w:t>
      </w:r>
      <w:r w:rsidR="008A0C91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系</w:t>
      </w:r>
      <w:r w:rsidRPr="00743FE9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可根据</w:t>
      </w:r>
      <w:r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华福证券奖学金</w:t>
      </w:r>
      <w:r w:rsidRPr="00743FE9">
        <w:rPr>
          <w:rFonts w:ascii="仿宋_GB2312" w:eastAsia="仿宋_GB2312" w:cs="Times New Roman" w:hint="eastAsia"/>
          <w:color w:val="auto"/>
          <w:kern w:val="2"/>
          <w:sz w:val="32"/>
          <w:szCs w:val="32"/>
        </w:rPr>
        <w:t>的基本条件制定相应的实施细则。</w:t>
      </w:r>
    </w:p>
    <w:p w:rsidR="00680F93" w:rsidRPr="002706F0" w:rsidRDefault="00680F93" w:rsidP="0033144C">
      <w:pPr>
        <w:spacing w:line="520" w:lineRule="exact"/>
        <w:ind w:firstLineChars="196" w:firstLine="630"/>
        <w:rPr>
          <w:rFonts w:ascii="仿宋_GB2312" w:eastAsia="仿宋_GB2312"/>
          <w:sz w:val="32"/>
          <w:szCs w:val="32"/>
        </w:rPr>
      </w:pPr>
      <w:r w:rsidRPr="002706F0">
        <w:rPr>
          <w:rFonts w:ascii="仿宋_GB2312" w:eastAsia="仿宋_GB2312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六</w:t>
      </w:r>
      <w:r w:rsidRPr="002706F0">
        <w:rPr>
          <w:rFonts w:ascii="仿宋_GB2312" w:eastAsia="仿宋_GB2312" w:hint="eastAsia"/>
          <w:b/>
          <w:sz w:val="32"/>
          <w:szCs w:val="32"/>
        </w:rPr>
        <w:t>条</w:t>
      </w:r>
      <w:r w:rsidRPr="002706F0">
        <w:rPr>
          <w:rFonts w:ascii="仿宋_GB2312" w:eastAsia="仿宋_GB2312"/>
          <w:b/>
          <w:sz w:val="32"/>
          <w:szCs w:val="32"/>
        </w:rPr>
        <w:t xml:space="preserve"> </w:t>
      </w:r>
      <w:r w:rsidRPr="002706F0">
        <w:rPr>
          <w:rFonts w:ascii="仿宋_GB2312" w:eastAsia="仿宋_GB2312"/>
          <w:sz w:val="32"/>
          <w:szCs w:val="32"/>
        </w:rPr>
        <w:t xml:space="preserve"> </w:t>
      </w:r>
      <w:r w:rsidRPr="002706F0">
        <w:rPr>
          <w:rFonts w:ascii="仿宋_GB2312" w:eastAsia="仿宋_GB2312" w:hint="eastAsia"/>
          <w:sz w:val="32"/>
          <w:szCs w:val="32"/>
        </w:rPr>
        <w:t>评审工作坚持</w:t>
      </w:r>
      <w:r w:rsidR="00B21D64" w:rsidRPr="002706F0">
        <w:rPr>
          <w:rFonts w:ascii="仿宋_GB2312" w:eastAsia="仿宋_GB2312" w:hint="eastAsia"/>
          <w:sz w:val="32"/>
          <w:szCs w:val="32"/>
        </w:rPr>
        <w:t>公开、</w:t>
      </w:r>
      <w:r w:rsidRPr="002706F0">
        <w:rPr>
          <w:rFonts w:ascii="仿宋_GB2312" w:eastAsia="仿宋_GB2312" w:hint="eastAsia"/>
          <w:sz w:val="32"/>
          <w:szCs w:val="32"/>
        </w:rPr>
        <w:t>公平、公正原则</w:t>
      </w:r>
      <w:r w:rsidR="00B21D64">
        <w:rPr>
          <w:rFonts w:ascii="仿宋_GB2312" w:eastAsia="仿宋_GB2312" w:hint="eastAsia"/>
          <w:sz w:val="32"/>
          <w:szCs w:val="32"/>
        </w:rPr>
        <w:t>。奖学金按学年度申请和评审，每</w:t>
      </w:r>
      <w:r>
        <w:rPr>
          <w:rFonts w:ascii="仿宋_GB2312" w:eastAsia="仿宋_GB2312" w:hint="eastAsia"/>
          <w:sz w:val="32"/>
          <w:szCs w:val="32"/>
        </w:rPr>
        <w:t>年</w:t>
      </w:r>
      <w:r w:rsidR="00B21D64">
        <w:rPr>
          <w:rFonts w:ascii="仿宋_GB2312" w:eastAsia="仿宋_GB2312" w:hint="eastAsia"/>
          <w:sz w:val="32"/>
          <w:szCs w:val="32"/>
        </w:rPr>
        <w:t>9月进行</w:t>
      </w:r>
      <w:r>
        <w:rPr>
          <w:rFonts w:ascii="仿宋_GB2312" w:eastAsia="仿宋_GB2312" w:hint="eastAsia"/>
          <w:sz w:val="32"/>
          <w:szCs w:val="32"/>
        </w:rPr>
        <w:t>评审</w:t>
      </w:r>
      <w:r w:rsidR="00B21D64">
        <w:rPr>
          <w:rFonts w:ascii="仿宋_GB2312" w:eastAsia="仿宋_GB2312" w:hint="eastAsia"/>
          <w:sz w:val="32"/>
          <w:szCs w:val="32"/>
        </w:rPr>
        <w:t>，实行等额评审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80F93" w:rsidRPr="002706F0" w:rsidRDefault="00680F93" w:rsidP="0033144C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0D2AD3">
        <w:rPr>
          <w:rFonts w:ascii="仿宋_GB2312" w:eastAsia="仿宋_GB2312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七</w:t>
      </w:r>
      <w:r w:rsidRPr="000D2AD3">
        <w:rPr>
          <w:rFonts w:ascii="仿宋_GB2312" w:eastAsia="仿宋_GB2312" w:hint="eastAsia"/>
          <w:b/>
          <w:sz w:val="32"/>
          <w:szCs w:val="32"/>
        </w:rPr>
        <w:t>条</w:t>
      </w:r>
      <w:r w:rsidRPr="000D2AD3">
        <w:rPr>
          <w:rFonts w:ascii="仿宋_GB2312" w:eastAsia="仿宋_GB2312"/>
          <w:b/>
          <w:sz w:val="32"/>
          <w:szCs w:val="32"/>
        </w:rPr>
        <w:t xml:space="preserve"> </w:t>
      </w:r>
      <w:r w:rsidRPr="002706F0">
        <w:rPr>
          <w:rFonts w:ascii="仿宋_GB2312" w:eastAsia="仿宋_GB2312"/>
          <w:sz w:val="32"/>
          <w:szCs w:val="32"/>
        </w:rPr>
        <w:t xml:space="preserve"> </w:t>
      </w:r>
      <w:r w:rsidRPr="002706F0">
        <w:rPr>
          <w:rFonts w:ascii="仿宋_GB2312" w:eastAsia="仿宋_GB2312" w:hint="eastAsia"/>
          <w:sz w:val="32"/>
          <w:szCs w:val="32"/>
        </w:rPr>
        <w:t>评审程序：</w:t>
      </w:r>
    </w:p>
    <w:p w:rsidR="00680F93" w:rsidRPr="002706F0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1.</w:t>
      </w:r>
      <w:r w:rsidRPr="002706F0">
        <w:rPr>
          <w:rFonts w:ascii="仿宋_GB2312" w:eastAsia="仿宋_GB2312" w:hint="eastAsia"/>
          <w:sz w:val="32"/>
          <w:szCs w:val="32"/>
        </w:rPr>
        <w:t>本人申请。学生向院</w:t>
      </w:r>
      <w:r w:rsidR="008A0C91">
        <w:rPr>
          <w:rFonts w:ascii="仿宋_GB2312" w:eastAsia="仿宋_GB2312" w:hint="eastAsia"/>
          <w:sz w:val="32"/>
          <w:szCs w:val="32"/>
        </w:rPr>
        <w:t>系</w:t>
      </w:r>
      <w:r w:rsidRPr="002706F0">
        <w:rPr>
          <w:rFonts w:ascii="仿宋_GB2312" w:eastAsia="仿宋_GB2312" w:hint="eastAsia"/>
          <w:sz w:val="32"/>
          <w:szCs w:val="32"/>
        </w:rPr>
        <w:t>提出申请并填写《西北农林科技大学</w:t>
      </w:r>
      <w:r>
        <w:rPr>
          <w:rFonts w:ascii="仿宋_GB2312" w:eastAsia="仿宋_GB2312" w:hint="eastAsia"/>
          <w:sz w:val="32"/>
          <w:szCs w:val="32"/>
        </w:rPr>
        <w:t>华福证券奖学金申请</w:t>
      </w:r>
      <w:r w:rsidRPr="002706F0">
        <w:rPr>
          <w:rFonts w:ascii="仿宋_GB2312" w:eastAsia="仿宋_GB2312" w:hint="eastAsia"/>
          <w:sz w:val="32"/>
          <w:szCs w:val="32"/>
        </w:rPr>
        <w:t>表》，提供有关证明材料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80F93" w:rsidRPr="002706F0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2706F0">
        <w:rPr>
          <w:rFonts w:ascii="仿宋_GB2312" w:eastAsia="仿宋_GB2312" w:hint="eastAsia"/>
          <w:sz w:val="32"/>
          <w:szCs w:val="32"/>
        </w:rPr>
        <w:t>班级民主评议，确定推荐名单。班级民主评议要以参加人数不少于全班同学的</w:t>
      </w:r>
      <w:r w:rsidRPr="002706F0">
        <w:rPr>
          <w:rFonts w:ascii="仿宋_GB2312" w:eastAsia="仿宋_GB2312"/>
          <w:sz w:val="32"/>
          <w:szCs w:val="32"/>
        </w:rPr>
        <w:t>4/5</w:t>
      </w:r>
      <w:r w:rsidRPr="002706F0">
        <w:rPr>
          <w:rFonts w:ascii="仿宋_GB2312" w:eastAsia="仿宋_GB2312" w:hint="eastAsia"/>
          <w:sz w:val="32"/>
          <w:szCs w:val="32"/>
        </w:rPr>
        <w:t>且参加评议的学生</w:t>
      </w:r>
      <w:r w:rsidRPr="002706F0">
        <w:rPr>
          <w:rFonts w:ascii="仿宋_GB2312" w:eastAsia="仿宋_GB2312"/>
          <w:sz w:val="32"/>
          <w:szCs w:val="32"/>
        </w:rPr>
        <w:t>1/2</w:t>
      </w:r>
      <w:r w:rsidRPr="002706F0">
        <w:rPr>
          <w:rFonts w:ascii="仿宋_GB2312" w:eastAsia="仿宋_GB2312" w:hint="eastAsia"/>
          <w:sz w:val="32"/>
          <w:szCs w:val="32"/>
        </w:rPr>
        <w:t>以上同意</w:t>
      </w:r>
      <w:r>
        <w:rPr>
          <w:rFonts w:ascii="仿宋_GB2312" w:eastAsia="仿宋_GB2312" w:hint="eastAsia"/>
          <w:sz w:val="32"/>
          <w:szCs w:val="32"/>
        </w:rPr>
        <w:t>方可推荐；</w:t>
      </w:r>
    </w:p>
    <w:p w:rsidR="00680F93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2706F0">
        <w:rPr>
          <w:rFonts w:ascii="仿宋_GB2312" w:eastAsia="仿宋_GB2312" w:hint="eastAsia"/>
          <w:sz w:val="32"/>
          <w:szCs w:val="32"/>
        </w:rPr>
        <w:t>院</w:t>
      </w:r>
      <w:r w:rsidR="008A0C91">
        <w:rPr>
          <w:rFonts w:ascii="仿宋_GB2312" w:eastAsia="仿宋_GB2312" w:hint="eastAsia"/>
          <w:sz w:val="32"/>
          <w:szCs w:val="32"/>
        </w:rPr>
        <w:t>系</w:t>
      </w:r>
      <w:r w:rsidRPr="002706F0">
        <w:rPr>
          <w:rFonts w:ascii="仿宋_GB2312" w:eastAsia="仿宋_GB2312" w:hint="eastAsia"/>
          <w:sz w:val="32"/>
          <w:szCs w:val="32"/>
        </w:rPr>
        <w:t>初审</w:t>
      </w:r>
      <w:r w:rsidR="008A0C91">
        <w:rPr>
          <w:rFonts w:ascii="仿宋_GB2312" w:eastAsia="仿宋_GB2312" w:hint="eastAsia"/>
          <w:sz w:val="32"/>
          <w:szCs w:val="32"/>
        </w:rPr>
        <w:t>。</w:t>
      </w:r>
      <w:r w:rsidR="00D54C3E">
        <w:rPr>
          <w:rFonts w:ascii="仿宋_GB2312" w:eastAsia="仿宋_GB2312" w:hint="eastAsia"/>
          <w:sz w:val="32"/>
          <w:szCs w:val="32"/>
        </w:rPr>
        <w:t>院</w:t>
      </w:r>
      <w:r w:rsidR="008A0C91">
        <w:rPr>
          <w:rFonts w:ascii="仿宋_GB2312" w:eastAsia="仿宋_GB2312" w:hint="eastAsia"/>
          <w:sz w:val="32"/>
          <w:szCs w:val="32"/>
        </w:rPr>
        <w:t>系</w:t>
      </w:r>
      <w:r w:rsidR="00D54C3E">
        <w:rPr>
          <w:rFonts w:ascii="仿宋_GB2312" w:eastAsia="仿宋_GB2312" w:hint="eastAsia"/>
          <w:sz w:val="32"/>
          <w:szCs w:val="32"/>
        </w:rPr>
        <w:t>对班级推荐结果进行审查，经审查符合评选条件的，予以公示3个工作日</w:t>
      </w:r>
      <w:r w:rsidRPr="002706F0">
        <w:rPr>
          <w:rFonts w:ascii="仿宋_GB2312" w:eastAsia="仿宋_GB2312" w:hint="eastAsia"/>
          <w:sz w:val="32"/>
          <w:szCs w:val="32"/>
        </w:rPr>
        <w:t>，对公示期内被提出异议的学生，应予以重新审查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80F93" w:rsidRPr="002706F0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Pr="002706F0">
        <w:rPr>
          <w:rFonts w:ascii="仿宋_GB2312" w:eastAsia="仿宋_GB2312" w:hint="eastAsia"/>
          <w:sz w:val="32"/>
          <w:szCs w:val="32"/>
        </w:rPr>
        <w:t>学校审定</w:t>
      </w:r>
      <w:r>
        <w:rPr>
          <w:rFonts w:ascii="仿宋_GB2312" w:eastAsia="仿宋_GB2312" w:hint="eastAsia"/>
          <w:sz w:val="32"/>
          <w:szCs w:val="32"/>
        </w:rPr>
        <w:t>并公示</w:t>
      </w:r>
      <w:r w:rsidRPr="002706F0">
        <w:rPr>
          <w:rFonts w:ascii="仿宋_GB2312" w:eastAsia="仿宋_GB2312" w:hint="eastAsia"/>
          <w:sz w:val="32"/>
          <w:szCs w:val="32"/>
        </w:rPr>
        <w:t>。</w:t>
      </w:r>
      <w:r w:rsidRPr="00470B34">
        <w:rPr>
          <w:rFonts w:ascii="仿宋_GB2312" w:eastAsia="仿宋_GB2312" w:hint="eastAsia"/>
          <w:sz w:val="32"/>
          <w:szCs w:val="32"/>
        </w:rPr>
        <w:t>学校对院</w:t>
      </w:r>
      <w:r w:rsidR="008A0C91">
        <w:rPr>
          <w:rFonts w:ascii="仿宋_GB2312" w:eastAsia="仿宋_GB2312" w:hint="eastAsia"/>
          <w:sz w:val="32"/>
          <w:szCs w:val="32"/>
        </w:rPr>
        <w:t>系</w:t>
      </w:r>
      <w:r w:rsidRPr="00470B34">
        <w:rPr>
          <w:rFonts w:ascii="仿宋_GB2312" w:eastAsia="仿宋_GB2312" w:hint="eastAsia"/>
          <w:sz w:val="32"/>
          <w:szCs w:val="32"/>
        </w:rPr>
        <w:t>报送的候选人相关材料汇总并审核，确定推荐名单，在全校范围内公示</w:t>
      </w:r>
      <w:r w:rsidRPr="00470B34">
        <w:rPr>
          <w:rFonts w:ascii="仿宋_GB2312" w:eastAsia="仿宋_GB2312"/>
          <w:sz w:val="32"/>
          <w:szCs w:val="32"/>
        </w:rPr>
        <w:t>3</w:t>
      </w:r>
      <w:r w:rsidR="00D54C3E">
        <w:rPr>
          <w:rFonts w:ascii="仿宋_GB2312" w:eastAsia="仿宋_GB2312" w:hint="eastAsia"/>
          <w:sz w:val="32"/>
          <w:szCs w:val="32"/>
        </w:rPr>
        <w:t>个工作日</w:t>
      </w:r>
      <w:r w:rsidRPr="00470B34">
        <w:rPr>
          <w:rFonts w:ascii="仿宋_GB2312" w:eastAsia="仿宋_GB2312" w:hint="eastAsia"/>
          <w:sz w:val="32"/>
          <w:szCs w:val="32"/>
        </w:rPr>
        <w:t>，对公示期内被提出异议的学生，予以重新审查；</w:t>
      </w:r>
    </w:p>
    <w:p w:rsidR="00680F93" w:rsidRDefault="00680F93" w:rsidP="0033144C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5.</w:t>
      </w:r>
      <w:r>
        <w:rPr>
          <w:rFonts w:ascii="仿宋_GB2312" w:eastAsia="仿宋_GB2312" w:hint="eastAsia"/>
          <w:color w:val="000000"/>
          <w:sz w:val="32"/>
          <w:szCs w:val="32"/>
        </w:rPr>
        <w:t>基金会</w:t>
      </w:r>
      <w:r w:rsidRPr="00470B34">
        <w:rPr>
          <w:rFonts w:ascii="仿宋_GB2312" w:eastAsia="仿宋_GB2312" w:hint="eastAsia"/>
          <w:sz w:val="32"/>
          <w:szCs w:val="32"/>
        </w:rPr>
        <w:t>审核</w:t>
      </w:r>
      <w:r>
        <w:rPr>
          <w:rFonts w:ascii="仿宋_GB2312" w:eastAsia="仿宋_GB2312" w:hint="eastAsia"/>
          <w:color w:val="000000"/>
          <w:sz w:val="32"/>
          <w:szCs w:val="32"/>
        </w:rPr>
        <w:t>发放。学校公示结束后，对公示无异议者报学校基金会</w:t>
      </w:r>
      <w:r w:rsidRPr="00470B34">
        <w:rPr>
          <w:rFonts w:ascii="仿宋_GB2312" w:eastAsia="仿宋_GB2312" w:hint="eastAsia"/>
          <w:sz w:val="32"/>
          <w:szCs w:val="32"/>
        </w:rPr>
        <w:t>审核</w:t>
      </w:r>
      <w:r>
        <w:rPr>
          <w:rFonts w:ascii="仿宋_GB2312" w:eastAsia="仿宋_GB2312" w:hint="eastAsia"/>
          <w:color w:val="000000"/>
          <w:sz w:val="32"/>
          <w:szCs w:val="32"/>
        </w:rPr>
        <w:t>后，直接将奖学金发放给学生</w:t>
      </w:r>
      <w:r w:rsidR="00D54C3E">
        <w:rPr>
          <w:rFonts w:ascii="仿宋_GB2312" w:eastAsia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z w:val="32"/>
          <w:szCs w:val="32"/>
        </w:rPr>
        <w:t>学生处</w:t>
      </w:r>
      <w:r w:rsidR="00D54C3E">
        <w:rPr>
          <w:rFonts w:ascii="仿宋_GB2312" w:eastAsia="仿宋_GB2312" w:hint="eastAsia"/>
          <w:color w:val="000000"/>
          <w:sz w:val="32"/>
          <w:szCs w:val="32"/>
        </w:rPr>
        <w:t>与基金会</w:t>
      </w:r>
      <w:r>
        <w:rPr>
          <w:rFonts w:ascii="仿宋_GB2312" w:eastAsia="仿宋_GB2312" w:hint="eastAsia"/>
          <w:color w:val="000000"/>
          <w:sz w:val="32"/>
          <w:szCs w:val="32"/>
        </w:rPr>
        <w:t>共同给获奖学生颁发证书。</w:t>
      </w:r>
    </w:p>
    <w:p w:rsidR="00680F93" w:rsidRPr="00C6734E" w:rsidRDefault="00680F93" w:rsidP="0033144C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C6734E">
        <w:rPr>
          <w:rFonts w:ascii="仿宋_GB2312" w:eastAsia="仿宋_GB2312" w:hint="eastAsia"/>
          <w:b/>
          <w:sz w:val="32"/>
          <w:szCs w:val="32"/>
        </w:rPr>
        <w:t>第八条</w:t>
      </w:r>
      <w:r w:rsidRPr="00C6734E">
        <w:rPr>
          <w:rFonts w:ascii="仿宋_GB2312" w:eastAsia="仿宋_GB2312"/>
          <w:sz w:val="32"/>
          <w:szCs w:val="32"/>
        </w:rPr>
        <w:t xml:space="preserve">  </w:t>
      </w:r>
      <w:r w:rsidR="008A0C91">
        <w:rPr>
          <w:rFonts w:ascii="仿宋_GB2312" w:eastAsia="仿宋_GB2312" w:hint="eastAsia"/>
          <w:color w:val="000000"/>
          <w:sz w:val="32"/>
          <w:szCs w:val="32"/>
        </w:rPr>
        <w:t>相关</w:t>
      </w:r>
      <w:r w:rsidR="000D2B0D">
        <w:rPr>
          <w:rFonts w:ascii="仿宋_GB2312" w:eastAsia="仿宋_GB2312" w:hint="eastAsia"/>
          <w:color w:val="000000"/>
          <w:sz w:val="32"/>
          <w:szCs w:val="32"/>
        </w:rPr>
        <w:t>院</w:t>
      </w:r>
      <w:r w:rsidR="008A0C91">
        <w:rPr>
          <w:rFonts w:ascii="仿宋_GB2312" w:eastAsia="仿宋_GB2312" w:hint="eastAsia"/>
          <w:color w:val="000000"/>
          <w:sz w:val="32"/>
          <w:szCs w:val="32"/>
        </w:rPr>
        <w:t>系</w:t>
      </w:r>
      <w:r w:rsidR="000D2B0D">
        <w:rPr>
          <w:rFonts w:ascii="仿宋_GB2312" w:eastAsia="仿宋_GB2312" w:hint="eastAsia"/>
          <w:color w:val="000000"/>
          <w:sz w:val="32"/>
          <w:szCs w:val="32"/>
        </w:rPr>
        <w:t>要加强获奖学生在校期间助后教育，并与获奖毕业生保持经常性的沟通与联系。</w:t>
      </w:r>
    </w:p>
    <w:p w:rsidR="00680F93" w:rsidRPr="002706F0" w:rsidRDefault="00680F93" w:rsidP="00026F61">
      <w:pPr>
        <w:spacing w:line="520" w:lineRule="exact"/>
        <w:ind w:firstLineChars="199" w:firstLine="639"/>
        <w:rPr>
          <w:rFonts w:ascii="仿宋_GB2312" w:eastAsia="仿宋_GB2312"/>
          <w:sz w:val="32"/>
          <w:szCs w:val="32"/>
        </w:rPr>
      </w:pPr>
      <w:r w:rsidRPr="00C6734E">
        <w:rPr>
          <w:rFonts w:ascii="仿宋_GB2312" w:eastAsia="仿宋_GB2312" w:hint="eastAsia"/>
          <w:b/>
          <w:sz w:val="32"/>
          <w:szCs w:val="32"/>
        </w:rPr>
        <w:t>第九条</w:t>
      </w:r>
      <w:r w:rsidRPr="002706F0">
        <w:rPr>
          <w:rFonts w:ascii="仿宋_GB2312" w:eastAsia="仿宋_GB2312"/>
          <w:sz w:val="32"/>
          <w:szCs w:val="32"/>
        </w:rPr>
        <w:t xml:space="preserve">  </w:t>
      </w:r>
      <w:r w:rsidRPr="002706F0">
        <w:rPr>
          <w:rFonts w:ascii="仿宋_GB2312" w:eastAsia="仿宋_GB2312" w:hint="eastAsia"/>
          <w:sz w:val="32"/>
          <w:szCs w:val="32"/>
        </w:rPr>
        <w:t>有下列行为之一者，取消该项奖学金评定资格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80F93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2706F0">
        <w:rPr>
          <w:rFonts w:ascii="仿宋_GB2312" w:eastAsia="仿宋_GB2312" w:hint="eastAsia"/>
          <w:sz w:val="32"/>
          <w:szCs w:val="32"/>
        </w:rPr>
        <w:t>必修课考试不及格者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80F93" w:rsidRPr="002706F0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2706F0">
        <w:rPr>
          <w:rFonts w:ascii="仿宋_GB2312" w:eastAsia="仿宋_GB2312" w:hint="eastAsia"/>
          <w:sz w:val="32"/>
          <w:szCs w:val="32"/>
        </w:rPr>
        <w:t>诚信意识较差者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80F93" w:rsidRPr="002706F0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7801FD">
        <w:rPr>
          <w:rFonts w:ascii="仿宋_GB2312" w:eastAsia="仿宋_GB2312" w:hint="eastAsia"/>
          <w:sz w:val="32"/>
          <w:szCs w:val="32"/>
        </w:rPr>
        <w:t>课程考试作弊者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80F93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Pr="002706F0">
        <w:rPr>
          <w:rFonts w:ascii="仿宋_GB2312" w:eastAsia="仿宋_GB2312" w:hint="eastAsia"/>
          <w:sz w:val="32"/>
          <w:szCs w:val="32"/>
        </w:rPr>
        <w:t>有其他违反学校纪律行为者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80F93" w:rsidRDefault="00680F93" w:rsidP="0033144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 w:rsidRPr="002706F0">
        <w:rPr>
          <w:rFonts w:ascii="仿宋_GB2312" w:eastAsia="仿宋_GB2312" w:hint="eastAsia"/>
          <w:sz w:val="32"/>
          <w:szCs w:val="32"/>
        </w:rPr>
        <w:t>在申请该项奖学金过程中弄虚作假者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80F93" w:rsidRPr="000B4F5C" w:rsidRDefault="00680F93" w:rsidP="0033144C">
      <w:pPr>
        <w:spacing w:line="520" w:lineRule="exact"/>
        <w:ind w:firstLineChars="149" w:firstLine="479"/>
        <w:rPr>
          <w:rFonts w:ascii="仿宋_GB2312" w:eastAsia="仿宋_GB2312"/>
          <w:sz w:val="32"/>
          <w:szCs w:val="32"/>
        </w:rPr>
      </w:pPr>
      <w:r w:rsidRPr="00C6734E">
        <w:rPr>
          <w:rFonts w:ascii="仿宋_GB2312" w:eastAsia="仿宋_GB2312" w:hint="eastAsia"/>
          <w:b/>
          <w:sz w:val="32"/>
          <w:szCs w:val="32"/>
        </w:rPr>
        <w:t>第十条</w:t>
      </w:r>
      <w:r w:rsidRPr="00C6734E">
        <w:rPr>
          <w:rFonts w:ascii="仿宋_GB2312" w:eastAsia="仿宋_GB2312"/>
          <w:b/>
          <w:sz w:val="32"/>
          <w:szCs w:val="32"/>
        </w:rPr>
        <w:t xml:space="preserve"> </w:t>
      </w:r>
      <w:r w:rsidRPr="002706F0">
        <w:rPr>
          <w:rFonts w:ascii="仿宋_GB2312" w:eastAsia="仿宋_GB2312"/>
          <w:sz w:val="32"/>
          <w:szCs w:val="32"/>
        </w:rPr>
        <w:t xml:space="preserve"> </w:t>
      </w:r>
      <w:r w:rsidRPr="000241A6">
        <w:rPr>
          <w:rFonts w:ascii="仿宋_GB2312" w:eastAsia="仿宋_GB2312" w:hint="eastAsia"/>
          <w:sz w:val="32"/>
          <w:szCs w:val="32"/>
        </w:rPr>
        <w:t>本办法由学生工作处</w:t>
      </w:r>
      <w:r>
        <w:rPr>
          <w:rFonts w:ascii="仿宋_GB2312" w:eastAsia="仿宋_GB2312" w:hint="eastAsia"/>
          <w:color w:val="000000"/>
          <w:sz w:val="32"/>
          <w:szCs w:val="32"/>
        </w:rPr>
        <w:t>、教育发展基金会</w:t>
      </w:r>
      <w:r w:rsidRPr="000241A6">
        <w:rPr>
          <w:rFonts w:ascii="仿宋_GB2312" w:eastAsia="仿宋_GB2312" w:hint="eastAsia"/>
          <w:sz w:val="32"/>
          <w:szCs w:val="32"/>
        </w:rPr>
        <w:t>负责解释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80F93" w:rsidRPr="006C0E2E" w:rsidRDefault="00680F93"/>
    <w:sectPr w:rsidR="00680F93" w:rsidRPr="006C0E2E" w:rsidSect="00C40F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A38" w:rsidRDefault="00CA6A38" w:rsidP="004853AC">
      <w:r>
        <w:separator/>
      </w:r>
    </w:p>
  </w:endnote>
  <w:endnote w:type="continuationSeparator" w:id="1">
    <w:p w:rsidR="00CA6A38" w:rsidRDefault="00CA6A38" w:rsidP="00485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A38" w:rsidRDefault="00CA6A38" w:rsidP="004853AC">
      <w:r>
        <w:separator/>
      </w:r>
    </w:p>
  </w:footnote>
  <w:footnote w:type="continuationSeparator" w:id="1">
    <w:p w:rsidR="00CA6A38" w:rsidRDefault="00CA6A38" w:rsidP="00485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E2E"/>
    <w:rsid w:val="000241A6"/>
    <w:rsid w:val="00026F61"/>
    <w:rsid w:val="000B04DD"/>
    <w:rsid w:val="000B4F5C"/>
    <w:rsid w:val="000D2AD3"/>
    <w:rsid w:val="000D2B0D"/>
    <w:rsid w:val="00126F68"/>
    <w:rsid w:val="00207806"/>
    <w:rsid w:val="00243E29"/>
    <w:rsid w:val="002706F0"/>
    <w:rsid w:val="00283B7D"/>
    <w:rsid w:val="002B5EEE"/>
    <w:rsid w:val="002B69A7"/>
    <w:rsid w:val="002C5F9C"/>
    <w:rsid w:val="002D02A3"/>
    <w:rsid w:val="002E01C9"/>
    <w:rsid w:val="0033144C"/>
    <w:rsid w:val="0033543E"/>
    <w:rsid w:val="00417B31"/>
    <w:rsid w:val="00470B34"/>
    <w:rsid w:val="004853AC"/>
    <w:rsid w:val="004F5669"/>
    <w:rsid w:val="005363B3"/>
    <w:rsid w:val="0054228F"/>
    <w:rsid w:val="005F2C86"/>
    <w:rsid w:val="00610F17"/>
    <w:rsid w:val="00623223"/>
    <w:rsid w:val="00627694"/>
    <w:rsid w:val="00633CFC"/>
    <w:rsid w:val="00680F93"/>
    <w:rsid w:val="006C0E2E"/>
    <w:rsid w:val="0072114C"/>
    <w:rsid w:val="00743FE9"/>
    <w:rsid w:val="007801FD"/>
    <w:rsid w:val="0084048B"/>
    <w:rsid w:val="00851AE9"/>
    <w:rsid w:val="008A0C91"/>
    <w:rsid w:val="00937C40"/>
    <w:rsid w:val="0094435B"/>
    <w:rsid w:val="009C37A4"/>
    <w:rsid w:val="009C669C"/>
    <w:rsid w:val="00B21D64"/>
    <w:rsid w:val="00B30CAB"/>
    <w:rsid w:val="00B619E5"/>
    <w:rsid w:val="00BB3B2A"/>
    <w:rsid w:val="00BD5EA1"/>
    <w:rsid w:val="00C40F0A"/>
    <w:rsid w:val="00C44779"/>
    <w:rsid w:val="00C6734E"/>
    <w:rsid w:val="00CA6A38"/>
    <w:rsid w:val="00D54C3E"/>
    <w:rsid w:val="00DB7B98"/>
    <w:rsid w:val="00DE1C03"/>
    <w:rsid w:val="00DF3BB9"/>
    <w:rsid w:val="00E126D5"/>
    <w:rsid w:val="00E26F61"/>
    <w:rsid w:val="00E44CCF"/>
    <w:rsid w:val="00F62781"/>
    <w:rsid w:val="00FC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2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C0E2E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semiHidden/>
    <w:rsid w:val="00485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853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85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853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145</Words>
  <Characters>830</Characters>
  <Application>Microsoft Office Word</Application>
  <DocSecurity>0</DocSecurity>
  <Lines>6</Lines>
  <Paragraphs>1</Paragraphs>
  <ScaleCrop>false</ScaleCrop>
  <Company>china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李福云</dc:creator>
  <cp:keywords/>
  <dc:description/>
  <cp:lastModifiedBy>李福云</cp:lastModifiedBy>
  <cp:revision>21</cp:revision>
  <cp:lastPrinted>2016-09-08T02:04:00Z</cp:lastPrinted>
  <dcterms:created xsi:type="dcterms:W3CDTF">2016-07-06T02:18:00Z</dcterms:created>
  <dcterms:modified xsi:type="dcterms:W3CDTF">2016-09-09T03:21:00Z</dcterms:modified>
</cp:coreProperties>
</file>