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6354F">
      <w:pPr>
        <w:spacing w:line="640" w:lineRule="exact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highlight w:val="none"/>
        </w:rPr>
      </w:pPr>
    </w:p>
    <w:tbl>
      <w:tblPr>
        <w:tblStyle w:val="4"/>
        <w:tblW w:w="15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63"/>
        <w:gridCol w:w="1123"/>
        <w:gridCol w:w="2444"/>
        <w:gridCol w:w="765"/>
        <w:gridCol w:w="1376"/>
        <w:gridCol w:w="845"/>
        <w:gridCol w:w="1134"/>
        <w:gridCol w:w="2035"/>
        <w:gridCol w:w="1836"/>
        <w:gridCol w:w="2071"/>
      </w:tblGrid>
      <w:tr w14:paraId="0B79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3B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附件：</w:t>
            </w:r>
          </w:p>
        </w:tc>
      </w:tr>
      <w:tr w14:paraId="1963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0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1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陕西省森林资源管理局局属企业招聘工作人员计划表</w:t>
            </w:r>
          </w:p>
        </w:tc>
      </w:tr>
      <w:tr w14:paraId="721C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  <w:p w14:paraId="15E7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各岗位招聘人数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各单位招聘人数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FA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陕西省宁东林业局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生态保护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森林资源管护、病虫害防治、火灾预防和扑救等工作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沙沟林场、高桥林场、旬阳坝林场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2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林学、森林保护、生态学、动植物检疫、抢险救援指挥与技术、火灾勘查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D11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D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吃苦耐劳，能够适应林区一线野外工作</w:t>
            </w:r>
          </w:p>
        </w:tc>
      </w:tr>
      <w:tr w14:paraId="2E66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5C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FE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信息化建设管理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C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林业信息化建设、无人机等现代化管护等工作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高桥林场、火地塘林场、新矿林场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C0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计算机科学与技术、电子信息科学与技术、自动化、信息与计算科学、地理信息科学、网络与新媒体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357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吃苦耐劳，能够适应林区一线野外工作</w:t>
            </w:r>
          </w:p>
        </w:tc>
      </w:tr>
      <w:tr w14:paraId="4FE0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D0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5F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财务管理与项目管理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8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财务管理、会计核算和资金管理等工作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2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火地塘林场、新矿林场、高桥林场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99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9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财务管理、会计学、审计学、统计学、工程管理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C4F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C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吃苦耐劳，能够适应林区一线野外工作</w:t>
            </w:r>
          </w:p>
        </w:tc>
      </w:tr>
      <w:tr w14:paraId="0225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B2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4C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0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综合管理、事务协调和后勤保障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7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沙沟林场、高桥林场、旬阳坝林场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4B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CFD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4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吃苦耐劳，能够适应林区一线野外工作</w:t>
            </w:r>
          </w:p>
        </w:tc>
      </w:tr>
      <w:tr w14:paraId="63DB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A82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F7C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316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37B5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9D7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25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65C6E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6F18A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F6430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90162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陕西省宁西林业局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林业综合巡护；电子信息化与技术运用；各种办公软件使用。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蒲河林场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1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B4B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身体健康，吃苦耐劳，愿意在基层一线</w:t>
            </w:r>
          </w:p>
        </w:tc>
      </w:tr>
      <w:tr w14:paraId="628B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77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0A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森林资源保护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C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森林资源保护；野生动植物调查普查；无人机、野外装备运用；野外巡护。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8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皇冠林场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C6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C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8C9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身体健康，吃苦耐劳，愿意在基层一线</w:t>
            </w:r>
          </w:p>
        </w:tc>
      </w:tr>
      <w:tr w14:paraId="2D19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1B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C0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林业巡护；森林资源保护；林业专业知识运用；ArcGis等林业软件使用。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F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菜子坪林场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AB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2E0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0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身体健康，吃苦耐劳，愿意在基层一线</w:t>
            </w:r>
          </w:p>
        </w:tc>
      </w:tr>
      <w:tr w14:paraId="57A0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54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BD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5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会计核算；账务处理；资金管理结算；报表编制；项目申报。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桦树坪林场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34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6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DA2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身体健康，吃苦耐劳，愿意在基层一线</w:t>
            </w:r>
          </w:p>
        </w:tc>
      </w:tr>
      <w:tr w14:paraId="41AE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67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EB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环境监测；生态分析与监测；环境质量评价评估。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A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皇冠林场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22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E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B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1DC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身体健康，吃苦耐劳，愿意在基层一线</w:t>
            </w:r>
          </w:p>
        </w:tc>
      </w:tr>
      <w:tr w14:paraId="3941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17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陕西省太白林业局</w:t>
            </w:r>
          </w:p>
          <w:p w14:paraId="46AC67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信息化管理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6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专用设备管理维护、网络安全保护及信息化建设相关工作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终南林场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1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具有全国计算机等级考试合格证书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2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吃苦耐劳，能够适应林区一线野外工作</w:t>
            </w:r>
          </w:p>
        </w:tc>
      </w:tr>
      <w:tr w14:paraId="2046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0530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84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森林保护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预防监测、资源调查、宣传教育、扑救应急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苏家沟林场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B8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6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森林保护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B63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1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吃苦耐劳，具有良好的沟通能力</w:t>
            </w:r>
          </w:p>
        </w:tc>
      </w:tr>
      <w:tr w14:paraId="038D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9D53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D1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D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会计核算与账务处理、资金管理结算、报表编制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9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黄柏塬林场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5A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5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具有初级及以上会计职称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9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吃苦耐劳，能够适应林区一线野外工作</w:t>
            </w:r>
          </w:p>
        </w:tc>
      </w:tr>
      <w:tr w14:paraId="7CEB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A5BF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8F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媒体宣传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0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视频拍摄制作、企业网站运维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F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二郎坝林场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DC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D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F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CA5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专业功底深厚</w:t>
            </w:r>
          </w:p>
        </w:tc>
      </w:tr>
      <w:tr w14:paraId="3ED1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BA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2E9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策划宣传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7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新闻采写与报道、宣传策划制作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4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桃川林场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D3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6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58E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A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具有较强的文字功底</w:t>
            </w:r>
          </w:p>
        </w:tc>
      </w:tr>
      <w:tr w14:paraId="2943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AE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3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林场日常巡护、监测，病虫害防治，内务资料收集整理等工作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0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白云林场、太白河林场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32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E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4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860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E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吃苦耐劳，能够适应林区一线野外工作</w:t>
            </w:r>
          </w:p>
        </w:tc>
      </w:tr>
      <w:tr w14:paraId="0F00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824C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25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公众教育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体验设计、公众教育、解说服务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黄柏塬林场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23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E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持有导游证（生态旅游方向）优先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吃苦耐劳，能够适应林区一线野外工作</w:t>
            </w:r>
          </w:p>
        </w:tc>
      </w:tr>
      <w:tr w14:paraId="6B00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陕西省龙草坪林业局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0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处理林场综合管理相关工作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东河台林场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3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18B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林区一线岗位，需要从事林区一线野外工作</w:t>
            </w:r>
          </w:p>
        </w:tc>
      </w:tr>
      <w:tr w14:paraId="40E6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33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F7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处理林场财务管理相关工作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东河台林场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0D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经济学、财务管理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774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E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林区一线岗位，需要从事林区一线野外工作</w:t>
            </w:r>
          </w:p>
        </w:tc>
      </w:tr>
      <w:tr w14:paraId="3F8E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FB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94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森林资源保护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开展林场森林资源保护管理相关工作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东河台林场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10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49B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A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林区一线岗位，需要从事林区一线野外工作</w:t>
            </w:r>
          </w:p>
        </w:tc>
      </w:tr>
      <w:tr w14:paraId="391B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59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16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林业信息化管理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8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处理单位林业信息化管理相关工作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5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东河台林场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BE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6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6CD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林区一线岗位，需要从事林区一线野外工作</w:t>
            </w:r>
          </w:p>
        </w:tc>
      </w:tr>
      <w:tr w14:paraId="66C2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70A5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37D2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3C9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3BC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  <w:p w14:paraId="6E61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0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7EF7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5C6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53B8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152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陕西省汉西林业局</w:t>
            </w:r>
          </w:p>
          <w:p w14:paraId="3D8A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1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林业测绘设计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2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局资源管护样线监测设计调查、林地变更测量、林貌变化测绘等。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3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0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上南河林场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F4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测绘类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689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9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该岗为林区一线岗位，需能够适应野外工作环境，吃苦耐劳</w:t>
            </w:r>
          </w:p>
        </w:tc>
      </w:tr>
      <w:tr w14:paraId="27B6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5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5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森林资源开发利用设计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DD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林业碳汇项目开发与审核等理论和实践操作。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F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6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汪家河林场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943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8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FE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9A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该岗为林区一线岗位，需能够适应野外工作环境，吃苦耐劳</w:t>
            </w:r>
          </w:p>
        </w:tc>
      </w:tr>
      <w:tr w14:paraId="001F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林业项目造价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C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林业项目建设招投标，编写各类工程估价（概预算）文件等。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4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庙坪林场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D27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9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89A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D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该岗为林区一线岗位，需能够适应野外工作环境，吃苦耐劳</w:t>
            </w:r>
          </w:p>
        </w:tc>
      </w:tr>
      <w:tr w14:paraId="031D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09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5FD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C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1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林场设施设备、目标责任任务、日常工作及档案管理。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E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1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庙坪林场、新店子林场</w:t>
            </w: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4A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A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3E7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D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该岗为林区一线岗位，需能够适应野外工作环境，吃苦耐劳</w:t>
            </w:r>
          </w:p>
        </w:tc>
      </w:tr>
      <w:tr w14:paraId="7ABD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D8C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BB5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3AAA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77B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  <w:p w14:paraId="13A503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A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60AE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2D4099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7FE29D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4AA9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陕西森工林业调查规划有限公司</w:t>
            </w:r>
          </w:p>
          <w:p w14:paraId="6DA485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市场运营部副经理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公司市场战略与发展规划。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A76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C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B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1.38周岁以下；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2.具有相关专业初级及以上职称；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3.拥有10年以上运营、销售团队管理经验。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7F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45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1A7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7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会计核算、账务处理、纳税申报、财务分析等。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3CA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C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1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3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具备3年以上会计、审计、财务管理相关领域工作经验。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4A2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F27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B2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50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行政综合管理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5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行政管理相关工作。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FCD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26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工商管理类、社会工作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556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C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吃苦耐劳，能适应偶尔出差安排</w:t>
            </w:r>
          </w:p>
        </w:tc>
      </w:tr>
      <w:tr w14:paraId="20F9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D3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C91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项目施工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施工现场把控，机械设备的现场安装、调试与验收。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87B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E7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E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5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土木工程、工程管理、安全工程、机械类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BC9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A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适应频繁的林区及野外工作环境（限男性）</w:t>
            </w:r>
          </w:p>
        </w:tc>
      </w:tr>
      <w:tr w14:paraId="4DCA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39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3C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D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投资估算、概算，项目成本分析。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3F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CB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D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工程管理、工程造价、经济统计学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9A8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适应频繁的林区及野外工作环境</w:t>
            </w:r>
          </w:p>
        </w:tc>
      </w:tr>
      <w:tr w14:paraId="2339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6F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608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林业规划设计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林业项目前期调查，设计方案文本编制。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0D0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4D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F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林学类、环境工程、环境设计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5E2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7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能够适应野外勘察和短期出差工作，吃苦耐劳，责任心强</w:t>
            </w:r>
          </w:p>
        </w:tc>
      </w:tr>
      <w:tr w14:paraId="568F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C1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E4B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野生动物保护与监测设计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负责林业工程项目区域的野生动物资源调查与监测工作。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358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59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C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野生动植物保护与利用、动物学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D38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6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适应频繁的林区及野外工作环境（限男性）</w:t>
            </w:r>
          </w:p>
        </w:tc>
      </w:tr>
      <w:tr w14:paraId="30D1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3F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48B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数字通信平台设计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数字平台的功能方案设计，通信系统方案设计。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C42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80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D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0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电子信息类、计算机科学与技术、软件工程、信息管理与信息系统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1D9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适应频繁的林区及野外工作环境</w:t>
            </w:r>
          </w:p>
        </w:tc>
      </w:tr>
      <w:tr w14:paraId="56A2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92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170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电商项目的筹建与运营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1CD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8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D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电子商务、市场营销、广告学、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语言文学类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957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16E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00D1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16"/>
          <w:szCs w:val="13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2401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A979930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A979930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1FA9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E3486"/>
    <w:rsid w:val="09D0587D"/>
    <w:rsid w:val="0A2466C7"/>
    <w:rsid w:val="10F13728"/>
    <w:rsid w:val="13A52FCF"/>
    <w:rsid w:val="1D440824"/>
    <w:rsid w:val="1DE35307"/>
    <w:rsid w:val="1E8542BB"/>
    <w:rsid w:val="228E6ABC"/>
    <w:rsid w:val="22CD438C"/>
    <w:rsid w:val="26BE3486"/>
    <w:rsid w:val="2992041D"/>
    <w:rsid w:val="2DF26CFA"/>
    <w:rsid w:val="30AD0FC8"/>
    <w:rsid w:val="34C16A76"/>
    <w:rsid w:val="3D3C7891"/>
    <w:rsid w:val="3E60359D"/>
    <w:rsid w:val="404E2791"/>
    <w:rsid w:val="419D24D5"/>
    <w:rsid w:val="41D51108"/>
    <w:rsid w:val="42436430"/>
    <w:rsid w:val="457939F4"/>
    <w:rsid w:val="4F4F1148"/>
    <w:rsid w:val="4FB91397"/>
    <w:rsid w:val="583F1DD8"/>
    <w:rsid w:val="587763AA"/>
    <w:rsid w:val="5E5B0B5D"/>
    <w:rsid w:val="5E76211F"/>
    <w:rsid w:val="5F5A15AE"/>
    <w:rsid w:val="61662B90"/>
    <w:rsid w:val="63A86EF1"/>
    <w:rsid w:val="644A3F0D"/>
    <w:rsid w:val="646B60D3"/>
    <w:rsid w:val="658E0651"/>
    <w:rsid w:val="6BBC4F44"/>
    <w:rsid w:val="6D411C31"/>
    <w:rsid w:val="706266F4"/>
    <w:rsid w:val="756428B6"/>
    <w:rsid w:val="76783752"/>
    <w:rsid w:val="7F1E1A84"/>
    <w:rsid w:val="7F8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fe9a8969-a102-4a01-ad39-355af35f1ce8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6FAA2EBC</paraID>
      <start xmlns="http://schemas.wps.cn/vas-ai-hub/contract-review">14</start>
      <end xmlns="http://schemas.wps.cn/vas-ai-hub/contract-review">23</end>
      <status xmlns="http://schemas.wps.cn/vas-ai-hub/contract-review">modified</status>
      <modifiedWord xmlns="http://schemas.wps.cn/vas-ai-hub/contract-review">拥护中国共产党领导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ec15516a-f13a-436a-bcc8-6fdffda14093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18F5FD2F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2545e694-adc9-4e02-986e-2523b49a0acc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18F5FD2F</paraID>
      <start xmlns="http://schemas.wps.cn/vas-ai-hub/contract-review">18</start>
      <end xmlns="http://schemas.wps.cn/vas-ai-hub/contract-review">19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8e47596f-1e0a-4a16-ac1f-f15e735267f0</errorID>
      <errorWord xmlns="http://schemas.wps.cn/vas-ai-hub/contract-review">政纪处分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421554B8</paraID>
      <start xmlns="http://schemas.wps.cn/vas-ai-hub/contract-review">9</start>
      <end xmlns="http://schemas.wps.cn/vas-ai-hub/contract-review">13</end>
      <status xmlns="http://schemas.wps.cn/vas-ai-hub/contract-review">modified</status>
      <modifiedWord xmlns="http://schemas.wps.cn/vas-ai-hub/contract-review">政务处分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ffb89160-75f0-4dd7-8733-7e0c0a4097f8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52E27F74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49c55e17-611d-42c3-98c3-e639c3642ac8</errorID>
      <errorWord xmlns="http://schemas.wps.cn/vas-ai-hub/contract-review">需要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需</item>
      </candidateList>
      <explain xmlns="http://schemas.wps.cn/vas-ai-hub/contract-review">❶〈动〉需要：～求｜按～分配｜完成任务还～五天时间。❷需用的东西：军～。</explain>
      <paraID xmlns="http://schemas.wps.cn/vas-ai-hub/contract-review">32B6A387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需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6f8682e3-b93b-4c55-b46e-28afc60ba2bb</errorID>
      <errorWord xmlns="http://schemas.wps.cn/vas-ai-hub/contract-review">需要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需</item>
      </candidateList>
      <explain xmlns="http://schemas.wps.cn/vas-ai-hub/contract-review">❶〈动〉需要：～求｜按～分配｜完成任务还～五天时间。❷需用的东西：军～。</explain>
      <paraID xmlns="http://schemas.wps.cn/vas-ai-hub/contract-review">32B6A387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需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7117c1cb-2af2-4909-a58f-1da7fb321d03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32B6A387</paraID>
      <start xmlns="http://schemas.wps.cn/vas-ai-hub/contract-review">110</start>
      <end xmlns="http://schemas.wps.cn/vas-ai-hub/contract-review">111</end>
      <status xmlns="http://schemas.wps.cn/vas-ai-hub/contract-review">modified</status>
      <modifiedWord xmlns="http://schemas.wps.cn/vas-ai-hub/contract-review">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e5a08f4b-755d-49a3-8f5a-6518d5a47ed5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后，</item>
      </candidateList>
      <explain xmlns="http://schemas.wps.cn/vas-ai-hub/contract-review"/>
      <paraID xmlns="http://schemas.wps.cn/vas-ai-hub/contract-review">32B6A387</paraID>
      <start xmlns="http://schemas.wps.cn/vas-ai-hub/contract-review">125</start>
      <end xmlns="http://schemas.wps.cn/vas-ai-hub/contract-review">127</end>
      <status xmlns="http://schemas.wps.cn/vas-ai-hub/contract-review">modified</status>
      <modifiedWord xmlns="http://schemas.wps.cn/vas-ai-hub/contract-review">后，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fec63ed6-137f-4468-9c0b-101bcc5a70f1</errorID>
      <errorWord xmlns="http://schemas.wps.cn/vas-ai-hub/contract-review">签署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上签署</item>
      </candidateList>
      <explain xmlns="http://schemas.wps.cn/vas-ai-hub/contract-review"/>
      <paraID xmlns="http://schemas.wps.cn/vas-ai-hub/contract-review">32B6A387</paraID>
      <start xmlns="http://schemas.wps.cn/vas-ai-hub/contract-review">138</start>
      <end xmlns="http://schemas.wps.cn/vas-ai-hub/contract-review">141</end>
      <status xmlns="http://schemas.wps.cn/vas-ai-hub/contract-review">modified</status>
      <modifiedWord xmlns="http://schemas.wps.cn/vas-ai-hub/contract-review">上签署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039a1656-1208-4f2f-8c5e-cda7960a4c87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1896BB94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2a0245d2-bcca-42a5-bff3-0c2c55c18fba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1896BB94</paraID>
      <start xmlns="http://schemas.wps.cn/vas-ai-hub/contract-review">31</start>
      <end xmlns="http://schemas.wps.cn/vas-ai-hub/contract-review">32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aaac8449-cda2-4a6d-a9e7-dd7b0b9d56db</errorID>
      <errorWord xmlns="http://schemas.wps.cn/vas-ai-hub/contract-review">期限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</item>
      </candidateList>
      <explain xmlns="http://schemas.wps.cn/vas-ai-hub/contract-review">置于形容词、名词后，用于修饰事物的形态。</explain>
      <paraID xmlns="http://schemas.wps.cn/vas-ai-hub/contract-review">6403809C</paraID>
      <start xmlns="http://schemas.wps.cn/vas-ai-hub/contract-review">49</start>
      <end xmlns="http://schemas.wps.cn/vas-ai-hub/contract-review">50</end>
      <status xmlns="http://schemas.wps.cn/vas-ai-hub/contract-review">modified</status>
      <modifiedWord xmlns="http://schemas.wps.cn/vas-ai-hub/contract-review">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50d8f561-a05f-4e1b-a805-1e823821a05f</errorID>
      <errorWord xmlns="http://schemas.wps.cn/vas-ai-hub/contract-review">后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</item>
      </candidateList>
      <explain xmlns="http://schemas.wps.cn/vas-ai-hub/contract-review">置于形容词、名词后，用于修饰事物的形态。</explain>
      <paraID xmlns="http://schemas.wps.cn/vas-ai-hub/contract-review">6403809C</paraID>
      <start xmlns="http://schemas.wps.cn/vas-ai-hub/contract-review">62</start>
      <end xmlns="http://schemas.wps.cn/vas-ai-hub/contract-review">63</end>
      <status xmlns="http://schemas.wps.cn/vas-ai-hub/contract-review">modified</status>
      <modifiedWord xmlns="http://schemas.wps.cn/vas-ai-hub/contract-review">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d57e4bb3-2239-4d24-a3bc-2011d2144c86</errorID>
      <errorWord xmlns="http://schemas.wps.cn/vas-ai-hub/contract-review">不合格者，给予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不合格的，</item>
      </candidateList>
      <explain xmlns="http://schemas.wps.cn/vas-ai-hub/contract-review"/>
      <paraID xmlns="http://schemas.wps.cn/vas-ai-hub/contract-review">6403809C</paraID>
      <start xmlns="http://schemas.wps.cn/vas-ai-hub/contract-review">70</start>
      <end xmlns="http://schemas.wps.cn/vas-ai-hub/contract-review">75</end>
      <status xmlns="http://schemas.wps.cn/vas-ai-hub/contract-review">modified</status>
      <modifiedWord xmlns="http://schemas.wps.cn/vas-ai-hub/contract-review">不合格的，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7624610c-715d-48f2-8912-2766fc220ea8</errorID>
      <errorWord xmlns="http://schemas.wps.cn/vas-ai-hub/contract-review">信息化与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信息化</item>
      </candidateList>
      <explain xmlns="http://schemas.wps.cn/vas-ai-hub/contract-review"/>
      <paraID xmlns="http://schemas.wps.cn/vas-ai-hub/contract-review">11B2D075</paraID>
      <start xmlns="http://schemas.wps.cn/vas-ai-hub/contract-review">9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f239d714-57c8-484f-a054-d056a615dfa1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5516E3E0</paraID>
      <start xmlns="http://schemas.wps.cn/vas-ai-hub/contract-review">18</start>
      <end xmlns="http://schemas.wps.cn/vas-ai-hub/contract-review">19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4b391f7b-2704-4983-b8d8-6c8e99b6858c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5516E3E0</paraID>
      <start xmlns="http://schemas.wps.cn/vas-ai-hub/contract-review">22</start>
      <end xmlns="http://schemas.wps.cn/vas-ai-hub/contract-review">23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11712aa9-5de9-48db-a316-8637f8e31867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3D448399</paraID>
      <start xmlns="http://schemas.wps.cn/vas-ai-hub/contract-review">8</start>
      <end xmlns="http://schemas.wps.cn/vas-ai-hub/contract-review">9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22a6b0a7-ae16-4a45-9a61-03a6b619415d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3D448399</paraID>
      <start xmlns="http://schemas.wps.cn/vas-ai-hub/contract-review">29</start>
      <end xmlns="http://schemas.wps.cn/vas-ai-hub/contract-review">30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e40f3841-d3be-4ffe-b1b9-2d5cc6bbc5a7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1724746D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dd3ac112-17b4-43a8-99d8-a2d029eb5fcc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722DB2F</paraID>
      <start xmlns="http://schemas.wps.cn/vas-ai-hub/contract-review">11</start>
      <end xmlns="http://schemas.wps.cn/vas-ai-hub/contract-review">12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3f15bd-167b-4299-92f1-6b933743e8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2360</Words>
  <Characters>2373</Characters>
  <Lines>0</Lines>
  <Paragraphs>0</Paragraphs>
  <TotalTime>1</TotalTime>
  <ScaleCrop>false</ScaleCrop>
  <LinksUpToDate>false</LinksUpToDate>
  <CharactersWithSpaces>2373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2025-12-16T12:13:00Z</dcterms:created>
  <dc:creator>风色</dc:creator>
  <cp:lastModifiedBy>陈昌爱～陕西省人才招聘会</cp:lastModifiedBy>
  <cp:lastPrinted>2025-12-29T00:29:00Z</cp:lastPrinted>
  <dcterms:modified xsi:type="dcterms:W3CDTF">2026-01-05T06:06:15Z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707FB24AA0104EFA904725ADC30FCDED_13</vt:lpwstr>
  </property>
  <property fmtid="{D5CDD505-2E9C-101B-9397-08002B2CF9AE}" pid="4" name="KSOTemplateDocerSaveRecord">
    <vt:lpwstr>eyJoZGlkIjoiMmVkODYxOGQ4MGU2MWI3YzI1OTYyMDIzNDIyYmE4YjMiLCJ1c2VySWQiOiI0NTIwNzI0OTgifQ==</vt:lpwstr>
  </property>
</Properties>
</file>